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9582" w14:textId="625F4E8F" w:rsidR="002C5D61" w:rsidRDefault="007065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52DA3F" wp14:editId="4E7FD8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4A667" w14:textId="77777777" w:rsidR="006C35FA" w:rsidRDefault="006C35FA">
      <w:pPr>
        <w:rPr>
          <w:rFonts w:ascii="Arial" w:hAnsi="Arial" w:cs="Arial"/>
          <w:b/>
          <w:sz w:val="36"/>
          <w:szCs w:val="36"/>
        </w:rPr>
      </w:pPr>
      <w:bookmarkStart w:id="0" w:name="_apyxs9fjibdp" w:colFirst="0" w:colLast="0"/>
      <w:bookmarkEnd w:id="0"/>
    </w:p>
    <w:p w14:paraId="0607D71E" w14:textId="77777777" w:rsidR="006C35FA" w:rsidRDefault="006C35FA">
      <w:pPr>
        <w:rPr>
          <w:rFonts w:ascii="Arial" w:hAnsi="Arial" w:cs="Arial"/>
          <w:b/>
          <w:sz w:val="36"/>
          <w:szCs w:val="36"/>
        </w:rPr>
      </w:pPr>
    </w:p>
    <w:p w14:paraId="6EBA15C0" w14:textId="77777777" w:rsidR="006C35FA" w:rsidRDefault="006C35FA">
      <w:pPr>
        <w:rPr>
          <w:rFonts w:ascii="Arial" w:hAnsi="Arial" w:cs="Arial"/>
          <w:b/>
          <w:sz w:val="36"/>
          <w:szCs w:val="36"/>
        </w:rPr>
      </w:pPr>
    </w:p>
    <w:p w14:paraId="24C5239A" w14:textId="77777777" w:rsidR="006C35FA" w:rsidRDefault="006C35FA">
      <w:pPr>
        <w:rPr>
          <w:rFonts w:ascii="Arial" w:hAnsi="Arial" w:cs="Arial"/>
          <w:b/>
          <w:sz w:val="36"/>
          <w:szCs w:val="36"/>
        </w:rPr>
      </w:pPr>
    </w:p>
    <w:p w14:paraId="515C17D5" w14:textId="77777777" w:rsidR="006C35FA" w:rsidRDefault="006C35FA">
      <w:pPr>
        <w:rPr>
          <w:rFonts w:ascii="Arial" w:hAnsi="Arial" w:cs="Arial"/>
          <w:b/>
          <w:sz w:val="36"/>
          <w:szCs w:val="36"/>
        </w:rPr>
      </w:pPr>
    </w:p>
    <w:p w14:paraId="54AB2B3F" w14:textId="77777777" w:rsidR="00E24987" w:rsidRDefault="003648F8" w:rsidP="006C35FA">
      <w:pPr>
        <w:jc w:val="center"/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 xml:space="preserve">Information available from </w:t>
      </w:r>
      <w:r w:rsidR="00F877C0">
        <w:rPr>
          <w:rFonts w:ascii="Arial" w:hAnsi="Arial" w:cs="Arial"/>
          <w:b/>
          <w:sz w:val="36"/>
          <w:szCs w:val="36"/>
        </w:rPr>
        <w:t xml:space="preserve">Horningsham </w:t>
      </w:r>
      <w:r w:rsidRPr="00991D50">
        <w:rPr>
          <w:rFonts w:ascii="Arial" w:hAnsi="Arial" w:cs="Arial"/>
          <w:b/>
          <w:sz w:val="36"/>
          <w:szCs w:val="36"/>
        </w:rPr>
        <w:t xml:space="preserve">Parish Council </w:t>
      </w:r>
    </w:p>
    <w:p w14:paraId="40FB8CC5" w14:textId="778C1915" w:rsidR="009633F0" w:rsidRPr="00991D50" w:rsidRDefault="003648F8" w:rsidP="006C35FA">
      <w:pPr>
        <w:jc w:val="center"/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>under the model publication scheme</w:t>
      </w:r>
    </w:p>
    <w:p w14:paraId="0D5434AA" w14:textId="77777777"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767"/>
      </w:tblGrid>
      <w:tr w:rsidR="003648F8" w14:paraId="7276CF43" w14:textId="77777777" w:rsidTr="00346BD6">
        <w:trPr>
          <w:trHeight w:val="958"/>
        </w:trPr>
        <w:tc>
          <w:tcPr>
            <w:tcW w:w="8748" w:type="dxa"/>
          </w:tcPr>
          <w:p w14:paraId="72752217" w14:textId="77777777" w:rsidR="003648F8" w:rsidRDefault="003648F8" w:rsidP="003648F8">
            <w:r w:rsidRPr="00346BD6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</w:tcPr>
          <w:p w14:paraId="12A9BF60" w14:textId="77777777" w:rsidR="003648F8" w:rsidRPr="00346BD6" w:rsidRDefault="003648F8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46BD6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767" w:type="dxa"/>
          </w:tcPr>
          <w:p w14:paraId="151F7276" w14:textId="77777777" w:rsidR="003648F8" w:rsidRDefault="003648F8" w:rsidP="003648F8">
            <w:r w:rsidRPr="00346BD6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648F8" w:rsidRPr="00346BD6" w14:paraId="056BE65A" w14:textId="77777777" w:rsidTr="00346BD6">
        <w:trPr>
          <w:trHeight w:val="2087"/>
        </w:trPr>
        <w:tc>
          <w:tcPr>
            <w:tcW w:w="8748" w:type="dxa"/>
          </w:tcPr>
          <w:p w14:paraId="52FA3899" w14:textId="77777777" w:rsidR="003648F8" w:rsidRPr="00346BD6" w:rsidRDefault="003648F8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Class1 - Who we are and what we do</w:t>
            </w:r>
          </w:p>
          <w:p w14:paraId="645A17C7" w14:textId="77777777" w:rsidR="003648F8" w:rsidRPr="00346BD6" w:rsidRDefault="003648F8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(Organisational information, structures, locations and contacts)</w:t>
            </w:r>
          </w:p>
          <w:p w14:paraId="6F4F1118" w14:textId="77777777" w:rsidR="003648F8" w:rsidRPr="00346BD6" w:rsidRDefault="003648F8" w:rsidP="003648F8">
            <w:pPr>
              <w:rPr>
                <w:rFonts w:ascii="Arial" w:hAnsi="Arial" w:cs="Arial"/>
              </w:rPr>
            </w:pPr>
          </w:p>
          <w:p w14:paraId="474FC3D3" w14:textId="77777777" w:rsidR="003648F8" w:rsidRPr="00346BD6" w:rsidRDefault="003648F8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This will be current information only</w:t>
            </w:r>
          </w:p>
          <w:p w14:paraId="5A18441A" w14:textId="77777777" w:rsidR="003648F8" w:rsidRPr="00346BD6" w:rsidRDefault="003648F8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ab/>
            </w:r>
            <w:r w:rsidRPr="00346BD6">
              <w:rPr>
                <w:rFonts w:ascii="Arial" w:hAnsi="Arial" w:cs="Arial"/>
              </w:rPr>
              <w:tab/>
            </w:r>
            <w:r w:rsidRPr="00346BD6">
              <w:rPr>
                <w:rFonts w:ascii="Arial" w:hAnsi="Arial" w:cs="Arial"/>
              </w:rPr>
              <w:tab/>
            </w:r>
          </w:p>
          <w:p w14:paraId="6FF97A1A" w14:textId="77777777" w:rsidR="003648F8" w:rsidRPr="00346BD6" w:rsidRDefault="003648F8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N.B. Councils should already be publishing as much information as possible about how they can be contacted.</w:t>
            </w:r>
          </w:p>
        </w:tc>
        <w:tc>
          <w:tcPr>
            <w:tcW w:w="3060" w:type="dxa"/>
          </w:tcPr>
          <w:p w14:paraId="50CE1D6C" w14:textId="77777777" w:rsidR="003648F8" w:rsidRPr="00346BD6" w:rsidRDefault="003648F8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(hard copy </w:t>
            </w:r>
            <w:r w:rsidR="00EE702A" w:rsidRPr="00346BD6">
              <w:rPr>
                <w:rFonts w:ascii="Arial" w:hAnsi="Arial" w:cs="Arial"/>
              </w:rPr>
              <w:t>and/</w:t>
            </w:r>
            <w:r w:rsidRPr="00346BD6">
              <w:rPr>
                <w:rFonts w:ascii="Arial" w:hAnsi="Arial" w:cs="Arial"/>
              </w:rPr>
              <w:t>or website)</w:t>
            </w:r>
          </w:p>
        </w:tc>
        <w:tc>
          <w:tcPr>
            <w:tcW w:w="1767" w:type="dxa"/>
          </w:tcPr>
          <w:p w14:paraId="0E4B9A52" w14:textId="77777777" w:rsidR="003648F8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5072E44D" w14:textId="77777777" w:rsidTr="00346BD6">
        <w:trPr>
          <w:trHeight w:val="335"/>
        </w:trPr>
        <w:tc>
          <w:tcPr>
            <w:tcW w:w="8748" w:type="dxa"/>
          </w:tcPr>
          <w:p w14:paraId="1770C4C4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</w:tcPr>
          <w:p w14:paraId="5C396446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20C8BFCD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0042CC41" w14:textId="77777777" w:rsidTr="00346BD6">
        <w:trPr>
          <w:trHeight w:val="538"/>
        </w:trPr>
        <w:tc>
          <w:tcPr>
            <w:tcW w:w="8748" w:type="dxa"/>
          </w:tcPr>
          <w:p w14:paraId="62AD4D1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</w:tcPr>
          <w:p w14:paraId="2D735382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3C576823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65EAAEDF" w14:textId="77777777" w:rsidTr="00346BD6">
        <w:trPr>
          <w:trHeight w:val="325"/>
        </w:trPr>
        <w:tc>
          <w:tcPr>
            <w:tcW w:w="8748" w:type="dxa"/>
          </w:tcPr>
          <w:p w14:paraId="1DA27C4F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060" w:type="dxa"/>
          </w:tcPr>
          <w:p w14:paraId="7D8799FF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62BB5CF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51EE6FDE" w14:textId="77777777" w:rsidTr="00346BD6">
        <w:trPr>
          <w:trHeight w:val="270"/>
        </w:trPr>
        <w:tc>
          <w:tcPr>
            <w:tcW w:w="8748" w:type="dxa"/>
          </w:tcPr>
          <w:p w14:paraId="774397B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Staffing structure</w:t>
            </w:r>
          </w:p>
        </w:tc>
        <w:tc>
          <w:tcPr>
            <w:tcW w:w="3060" w:type="dxa"/>
          </w:tcPr>
          <w:p w14:paraId="771F7D13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E0E3406" w14:textId="77777777" w:rsidR="006758D1" w:rsidRPr="00346BD6" w:rsidRDefault="006758D1" w:rsidP="000D2C49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7DFCB0F5" w14:textId="77777777" w:rsidTr="00346BD6">
        <w:trPr>
          <w:trHeight w:val="270"/>
        </w:trPr>
        <w:tc>
          <w:tcPr>
            <w:tcW w:w="8748" w:type="dxa"/>
          </w:tcPr>
          <w:p w14:paraId="43467F80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29621E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49F4A9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43A9CD42" w14:textId="77777777" w:rsidTr="00346BD6">
        <w:trPr>
          <w:trHeight w:val="1767"/>
        </w:trPr>
        <w:tc>
          <w:tcPr>
            <w:tcW w:w="8748" w:type="dxa"/>
          </w:tcPr>
          <w:p w14:paraId="621DA9C1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2 – What we spend and how we spend it</w:t>
            </w:r>
          </w:p>
          <w:p w14:paraId="2706299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14:paraId="3276E6A4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  <w:p w14:paraId="167AF86C" w14:textId="77777777" w:rsidR="006758D1" w:rsidRPr="00346BD6" w:rsidRDefault="006758D1" w:rsidP="009736DD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</w:t>
            </w:r>
            <w:r w:rsidR="009736DD" w:rsidRPr="00346BD6">
              <w:rPr>
                <w:rFonts w:ascii="Arial" w:hAnsi="Arial" w:cs="Arial"/>
              </w:rPr>
              <w:t>u</w:t>
            </w:r>
            <w:r w:rsidRPr="00346BD6">
              <w:rPr>
                <w:rFonts w:ascii="Arial" w:hAnsi="Arial" w:cs="Arial"/>
              </w:rPr>
              <w:t>rrent and previous financial year as a minimum</w:t>
            </w:r>
          </w:p>
        </w:tc>
        <w:tc>
          <w:tcPr>
            <w:tcW w:w="3060" w:type="dxa"/>
          </w:tcPr>
          <w:p w14:paraId="06990EB8" w14:textId="77777777" w:rsidR="006758D1" w:rsidRPr="00346BD6" w:rsidRDefault="006758D1" w:rsidP="009736DD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</w:t>
            </w:r>
            <w:r w:rsidR="009736DD" w:rsidRPr="00346BD6">
              <w:rPr>
                <w:rFonts w:ascii="Arial" w:hAnsi="Arial" w:cs="Arial"/>
              </w:rPr>
              <w:t>h</w:t>
            </w:r>
            <w:r w:rsidRPr="00346BD6">
              <w:rPr>
                <w:rFonts w:ascii="Arial" w:hAnsi="Arial" w:cs="Arial"/>
              </w:rPr>
              <w:t>ard copy and/or website)</w:t>
            </w:r>
          </w:p>
        </w:tc>
        <w:tc>
          <w:tcPr>
            <w:tcW w:w="1767" w:type="dxa"/>
          </w:tcPr>
          <w:p w14:paraId="38D66743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  <w:p w14:paraId="14443495" w14:textId="77777777" w:rsidR="009736DD" w:rsidRPr="00346BD6" w:rsidRDefault="009736DD" w:rsidP="000D2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1F74C" w14:textId="77777777" w:rsidR="009736DD" w:rsidRPr="00346BD6" w:rsidRDefault="009736DD" w:rsidP="000D2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8D6CE" w14:textId="77777777" w:rsidR="009736DD" w:rsidRPr="00346BD6" w:rsidRDefault="009736DD" w:rsidP="000D2C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57F84" w14:textId="77777777" w:rsidR="009736DD" w:rsidRPr="00346BD6" w:rsidRDefault="009736DD" w:rsidP="000D2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D1" w:rsidRPr="00346BD6" w14:paraId="1FFAB621" w14:textId="77777777" w:rsidTr="00346BD6">
        <w:trPr>
          <w:trHeight w:val="305"/>
        </w:trPr>
        <w:tc>
          <w:tcPr>
            <w:tcW w:w="8748" w:type="dxa"/>
          </w:tcPr>
          <w:p w14:paraId="643442C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</w:tcPr>
          <w:p w14:paraId="43F3ACE8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763D1279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A74FEFC" w14:textId="77777777" w:rsidTr="00346BD6">
        <w:trPr>
          <w:trHeight w:val="188"/>
        </w:trPr>
        <w:tc>
          <w:tcPr>
            <w:tcW w:w="8748" w:type="dxa"/>
          </w:tcPr>
          <w:p w14:paraId="7029C15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Finalised budget</w:t>
            </w:r>
          </w:p>
        </w:tc>
        <w:tc>
          <w:tcPr>
            <w:tcW w:w="3060" w:type="dxa"/>
          </w:tcPr>
          <w:p w14:paraId="0CEC0187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5034B85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48DD4E6" w14:textId="77777777" w:rsidTr="00346BD6">
        <w:trPr>
          <w:trHeight w:val="313"/>
        </w:trPr>
        <w:tc>
          <w:tcPr>
            <w:tcW w:w="8748" w:type="dxa"/>
          </w:tcPr>
          <w:p w14:paraId="7567094C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</w:tcPr>
          <w:p w14:paraId="0CDC9D47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68A593B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68832FC0" w14:textId="77777777" w:rsidTr="00346BD6">
        <w:trPr>
          <w:trHeight w:val="314"/>
        </w:trPr>
        <w:tc>
          <w:tcPr>
            <w:tcW w:w="8748" w:type="dxa"/>
          </w:tcPr>
          <w:p w14:paraId="502D3254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Borrowing Approval letter</w:t>
            </w:r>
          </w:p>
        </w:tc>
        <w:tc>
          <w:tcPr>
            <w:tcW w:w="3060" w:type="dxa"/>
          </w:tcPr>
          <w:p w14:paraId="70F091E3" w14:textId="77777777" w:rsidR="006758D1" w:rsidRPr="00346BD6" w:rsidRDefault="0070129E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N/A</w:t>
            </w:r>
          </w:p>
        </w:tc>
        <w:tc>
          <w:tcPr>
            <w:tcW w:w="1767" w:type="dxa"/>
          </w:tcPr>
          <w:p w14:paraId="58199558" w14:textId="77777777" w:rsidR="006758D1" w:rsidRPr="00346BD6" w:rsidRDefault="0070129E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N/A</w:t>
            </w:r>
          </w:p>
        </w:tc>
      </w:tr>
      <w:tr w:rsidR="006758D1" w:rsidRPr="00346BD6" w14:paraId="187B110D" w14:textId="77777777" w:rsidTr="00346BD6">
        <w:trPr>
          <w:trHeight w:val="347"/>
        </w:trPr>
        <w:tc>
          <w:tcPr>
            <w:tcW w:w="8748" w:type="dxa"/>
          </w:tcPr>
          <w:p w14:paraId="0BCBD05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060" w:type="dxa"/>
          </w:tcPr>
          <w:p w14:paraId="25044930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30787707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F919745" w14:textId="77777777" w:rsidTr="00346BD6">
        <w:trPr>
          <w:trHeight w:val="343"/>
        </w:trPr>
        <w:tc>
          <w:tcPr>
            <w:tcW w:w="8748" w:type="dxa"/>
          </w:tcPr>
          <w:p w14:paraId="4449DA7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Grants given and received</w:t>
            </w:r>
          </w:p>
        </w:tc>
        <w:tc>
          <w:tcPr>
            <w:tcW w:w="3060" w:type="dxa"/>
          </w:tcPr>
          <w:p w14:paraId="604EF0A7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4F73264F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19BC321" w14:textId="77777777" w:rsidTr="00346BD6">
        <w:trPr>
          <w:trHeight w:val="186"/>
        </w:trPr>
        <w:tc>
          <w:tcPr>
            <w:tcW w:w="8748" w:type="dxa"/>
          </w:tcPr>
          <w:p w14:paraId="5F64DB20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List of current contracts awarded and value of contract</w:t>
            </w:r>
          </w:p>
        </w:tc>
        <w:tc>
          <w:tcPr>
            <w:tcW w:w="3060" w:type="dxa"/>
          </w:tcPr>
          <w:p w14:paraId="3B374925" w14:textId="77777777" w:rsidR="006758D1" w:rsidRPr="00346BD6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</w:tc>
        <w:tc>
          <w:tcPr>
            <w:tcW w:w="1767" w:type="dxa"/>
          </w:tcPr>
          <w:p w14:paraId="52FDE735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170CE25F" w14:textId="77777777" w:rsidTr="00346BD6">
        <w:trPr>
          <w:trHeight w:val="183"/>
        </w:trPr>
        <w:tc>
          <w:tcPr>
            <w:tcW w:w="8748" w:type="dxa"/>
          </w:tcPr>
          <w:p w14:paraId="7F99B1E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060" w:type="dxa"/>
          </w:tcPr>
          <w:p w14:paraId="464A36B1" w14:textId="77777777" w:rsidR="006758D1" w:rsidRPr="00346BD6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</w:tc>
        <w:tc>
          <w:tcPr>
            <w:tcW w:w="1767" w:type="dxa"/>
          </w:tcPr>
          <w:p w14:paraId="28210D6D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D1" w:rsidRPr="00346BD6" w14:paraId="798FEEAB" w14:textId="77777777" w:rsidTr="00346BD6">
        <w:trPr>
          <w:trHeight w:val="183"/>
        </w:trPr>
        <w:tc>
          <w:tcPr>
            <w:tcW w:w="8748" w:type="dxa"/>
          </w:tcPr>
          <w:p w14:paraId="64550CD5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3 – What our priorities are and how we are doing</w:t>
            </w:r>
          </w:p>
          <w:p w14:paraId="2DDA3BA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(Strategies and plans, performance indicators, audits, inspections and reviews)</w:t>
            </w:r>
          </w:p>
          <w:p w14:paraId="282FE55E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07EFD3F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lastRenderedPageBreak/>
              <w:t>(hard copy or website)</w:t>
            </w:r>
          </w:p>
        </w:tc>
        <w:tc>
          <w:tcPr>
            <w:tcW w:w="1767" w:type="dxa"/>
          </w:tcPr>
          <w:p w14:paraId="32C63946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2B183152" w14:textId="77777777" w:rsidTr="00346BD6">
        <w:trPr>
          <w:trHeight w:val="183"/>
        </w:trPr>
        <w:tc>
          <w:tcPr>
            <w:tcW w:w="8748" w:type="dxa"/>
          </w:tcPr>
          <w:p w14:paraId="21C417D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Parish Plan (current and previous year as a minimum)</w:t>
            </w:r>
          </w:p>
        </w:tc>
        <w:tc>
          <w:tcPr>
            <w:tcW w:w="3060" w:type="dxa"/>
          </w:tcPr>
          <w:p w14:paraId="7AD2BD4F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1B580B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Free</w:t>
            </w:r>
          </w:p>
        </w:tc>
      </w:tr>
      <w:tr w:rsidR="006758D1" w:rsidRPr="00346BD6" w14:paraId="3A6A8D14" w14:textId="77777777" w:rsidTr="00346BD6">
        <w:trPr>
          <w:trHeight w:val="283"/>
        </w:trPr>
        <w:tc>
          <w:tcPr>
            <w:tcW w:w="8748" w:type="dxa"/>
          </w:tcPr>
          <w:p w14:paraId="5A28D0C9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Annual Report to Parish or Community Meeting (current and previous year as a minimum)</w:t>
            </w:r>
          </w:p>
        </w:tc>
        <w:tc>
          <w:tcPr>
            <w:tcW w:w="3060" w:type="dxa"/>
          </w:tcPr>
          <w:p w14:paraId="6ADE9020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774C050C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1D71C4A" w14:textId="77777777" w:rsidTr="00346BD6">
        <w:trPr>
          <w:trHeight w:val="261"/>
        </w:trPr>
        <w:tc>
          <w:tcPr>
            <w:tcW w:w="8748" w:type="dxa"/>
          </w:tcPr>
          <w:p w14:paraId="24B30B8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Quality status</w:t>
            </w:r>
          </w:p>
        </w:tc>
        <w:tc>
          <w:tcPr>
            <w:tcW w:w="3060" w:type="dxa"/>
          </w:tcPr>
          <w:p w14:paraId="03CD72DD" w14:textId="77777777" w:rsidR="006758D1" w:rsidRPr="00346BD6" w:rsidRDefault="003B7E3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(Hard copy)</w:t>
            </w:r>
          </w:p>
        </w:tc>
        <w:tc>
          <w:tcPr>
            <w:tcW w:w="1767" w:type="dxa"/>
          </w:tcPr>
          <w:p w14:paraId="7BBC4CB1" w14:textId="77777777" w:rsidR="009736DD" w:rsidRPr="00346BD6" w:rsidRDefault="003B7E3D" w:rsidP="009736DD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35C605AF" w14:textId="77777777" w:rsidTr="00346BD6">
        <w:trPr>
          <w:trHeight w:val="363"/>
        </w:trPr>
        <w:tc>
          <w:tcPr>
            <w:tcW w:w="8748" w:type="dxa"/>
          </w:tcPr>
          <w:p w14:paraId="3464EB4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Local charters drawn up in accordance with DCLG guidelines</w:t>
            </w:r>
          </w:p>
        </w:tc>
        <w:tc>
          <w:tcPr>
            <w:tcW w:w="3060" w:type="dxa"/>
          </w:tcPr>
          <w:p w14:paraId="1EA28C3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N/A</w:t>
            </w:r>
          </w:p>
        </w:tc>
        <w:tc>
          <w:tcPr>
            <w:tcW w:w="1767" w:type="dxa"/>
          </w:tcPr>
          <w:p w14:paraId="5CEAC64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N/A</w:t>
            </w:r>
          </w:p>
        </w:tc>
      </w:tr>
      <w:tr w:rsidR="006758D1" w:rsidRPr="00346BD6" w14:paraId="25D10A9D" w14:textId="77777777" w:rsidTr="00346BD6">
        <w:trPr>
          <w:trHeight w:val="363"/>
        </w:trPr>
        <w:tc>
          <w:tcPr>
            <w:tcW w:w="8748" w:type="dxa"/>
          </w:tcPr>
          <w:p w14:paraId="08D4EDA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BAD184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6A8906A6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5A5A0AE8" w14:textId="77777777" w:rsidTr="00346BD6">
        <w:trPr>
          <w:trHeight w:val="363"/>
        </w:trPr>
        <w:tc>
          <w:tcPr>
            <w:tcW w:w="8748" w:type="dxa"/>
          </w:tcPr>
          <w:p w14:paraId="5F90E99F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4 – How we make decisions</w:t>
            </w:r>
          </w:p>
          <w:p w14:paraId="555F68A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(Decision making processes and records of decisions)</w:t>
            </w:r>
          </w:p>
          <w:p w14:paraId="483DC998" w14:textId="77777777" w:rsidR="006758D1" w:rsidRPr="00346BD6" w:rsidRDefault="006758D1" w:rsidP="002C5D61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Current and previous council year as a minimum</w:t>
            </w:r>
          </w:p>
        </w:tc>
        <w:tc>
          <w:tcPr>
            <w:tcW w:w="3060" w:type="dxa"/>
          </w:tcPr>
          <w:p w14:paraId="056BB5A6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767" w:type="dxa"/>
          </w:tcPr>
          <w:p w14:paraId="10244439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64E98FFC" w14:textId="77777777" w:rsidTr="00346BD6">
        <w:trPr>
          <w:trHeight w:val="306"/>
        </w:trPr>
        <w:tc>
          <w:tcPr>
            <w:tcW w:w="8748" w:type="dxa"/>
          </w:tcPr>
          <w:p w14:paraId="4B615C1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Timetable of meetings (Council, any committee/sub-committee meetings and parish meetings)</w:t>
            </w:r>
          </w:p>
        </w:tc>
        <w:tc>
          <w:tcPr>
            <w:tcW w:w="3060" w:type="dxa"/>
          </w:tcPr>
          <w:p w14:paraId="7115E6B1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7040116E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09EB3F4" w14:textId="77777777" w:rsidTr="00346BD6">
        <w:trPr>
          <w:trHeight w:val="177"/>
        </w:trPr>
        <w:tc>
          <w:tcPr>
            <w:tcW w:w="8748" w:type="dxa"/>
          </w:tcPr>
          <w:p w14:paraId="6F45AD7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060" w:type="dxa"/>
          </w:tcPr>
          <w:p w14:paraId="5F1C4575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AA17F55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54F9FAB7" w14:textId="77777777" w:rsidTr="00346BD6">
        <w:trPr>
          <w:trHeight w:val="363"/>
        </w:trPr>
        <w:tc>
          <w:tcPr>
            <w:tcW w:w="8748" w:type="dxa"/>
          </w:tcPr>
          <w:p w14:paraId="636A4379" w14:textId="77777777" w:rsidR="006758D1" w:rsidRPr="00346BD6" w:rsidRDefault="006758D1" w:rsidP="005B31F4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Mi</w:t>
            </w:r>
            <w:r w:rsidR="005B31F4">
              <w:rPr>
                <w:rFonts w:ascii="Arial" w:hAnsi="Arial" w:cs="Arial"/>
              </w:rPr>
              <w:t>nutes of meetings (as above) – NB:</w:t>
            </w:r>
            <w:r w:rsidRPr="00346BD6">
              <w:rPr>
                <w:rFonts w:ascii="Arial" w:hAnsi="Arial" w:cs="Arial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14:paraId="7EAB5CC2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F12880C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8B5AF66" w14:textId="77777777" w:rsidTr="00346BD6">
        <w:trPr>
          <w:trHeight w:val="266"/>
        </w:trPr>
        <w:tc>
          <w:tcPr>
            <w:tcW w:w="8748" w:type="dxa"/>
          </w:tcPr>
          <w:p w14:paraId="15142DD4" w14:textId="77777777" w:rsidR="006758D1" w:rsidRPr="00346BD6" w:rsidRDefault="006758D1" w:rsidP="005B31F4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Reports presented to council meetings </w:t>
            </w:r>
            <w:r w:rsidR="005B31F4">
              <w:rPr>
                <w:rFonts w:ascii="Arial" w:hAnsi="Arial" w:cs="Arial"/>
              </w:rPr>
              <w:t>–</w:t>
            </w:r>
            <w:r w:rsidRPr="00346BD6">
              <w:rPr>
                <w:rFonts w:ascii="Arial" w:hAnsi="Arial" w:cs="Arial"/>
              </w:rPr>
              <w:t xml:space="preserve"> </w:t>
            </w:r>
            <w:r w:rsidR="005B31F4">
              <w:rPr>
                <w:rFonts w:ascii="Arial" w:hAnsi="Arial" w:cs="Arial"/>
              </w:rPr>
              <w:t>NB:</w:t>
            </w:r>
            <w:r w:rsidRPr="00346BD6">
              <w:rPr>
                <w:rFonts w:ascii="Arial" w:hAnsi="Arial" w:cs="Arial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14:paraId="422ECE58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18AEE5E1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39AA5710" w14:textId="77777777" w:rsidTr="00346BD6">
        <w:trPr>
          <w:trHeight w:val="266"/>
        </w:trPr>
        <w:tc>
          <w:tcPr>
            <w:tcW w:w="8748" w:type="dxa"/>
          </w:tcPr>
          <w:p w14:paraId="3D169A8C" w14:textId="77777777" w:rsidR="006758D1" w:rsidRPr="00346BD6" w:rsidRDefault="006758D1" w:rsidP="0008472E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</w:tcPr>
          <w:p w14:paraId="2733B312" w14:textId="77777777" w:rsidR="006758D1" w:rsidRPr="00346BD6" w:rsidRDefault="000D2C49" w:rsidP="0008472E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5697496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9153741" w14:textId="77777777" w:rsidTr="00346BD6">
        <w:trPr>
          <w:trHeight w:val="331"/>
        </w:trPr>
        <w:tc>
          <w:tcPr>
            <w:tcW w:w="8748" w:type="dxa"/>
          </w:tcPr>
          <w:p w14:paraId="56DADFF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</w:tcPr>
          <w:p w14:paraId="25CF2129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1637E33C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43C36F6D" w14:textId="77777777" w:rsidTr="00346BD6">
        <w:trPr>
          <w:trHeight w:val="363"/>
        </w:trPr>
        <w:tc>
          <w:tcPr>
            <w:tcW w:w="8748" w:type="dxa"/>
          </w:tcPr>
          <w:p w14:paraId="3DF5BD3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proofErr w:type="gramStart"/>
            <w:r w:rsidRPr="00346BD6">
              <w:rPr>
                <w:rFonts w:ascii="Arial" w:hAnsi="Arial" w:cs="Arial"/>
              </w:rPr>
              <w:lastRenderedPageBreak/>
              <w:t>Bye-laws</w:t>
            </w:r>
            <w:proofErr w:type="gramEnd"/>
          </w:p>
        </w:tc>
        <w:tc>
          <w:tcPr>
            <w:tcW w:w="3060" w:type="dxa"/>
          </w:tcPr>
          <w:p w14:paraId="1769941F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48641D43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5FF2965F" w14:textId="77777777" w:rsidTr="002C5D61">
        <w:trPr>
          <w:trHeight w:val="48"/>
        </w:trPr>
        <w:tc>
          <w:tcPr>
            <w:tcW w:w="8748" w:type="dxa"/>
          </w:tcPr>
          <w:p w14:paraId="3B968B8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972A4B7" w14:textId="77777777" w:rsidR="006758D1" w:rsidRDefault="006758D1" w:rsidP="003648F8">
            <w:pPr>
              <w:rPr>
                <w:rFonts w:ascii="Arial" w:hAnsi="Arial" w:cs="Arial"/>
              </w:rPr>
            </w:pPr>
          </w:p>
          <w:p w14:paraId="5E25B394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67673052" w14:textId="77777777" w:rsidR="003B7E3D" w:rsidRPr="00346BD6" w:rsidRDefault="003B7E3D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CB5A7C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04BC3B10" w14:textId="77777777" w:rsidTr="00346BD6">
        <w:trPr>
          <w:trHeight w:val="363"/>
        </w:trPr>
        <w:tc>
          <w:tcPr>
            <w:tcW w:w="8748" w:type="dxa"/>
          </w:tcPr>
          <w:p w14:paraId="787F97F2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5 – Our policies and procedures</w:t>
            </w:r>
          </w:p>
          <w:p w14:paraId="51F50C29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14:paraId="40E0547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Current information only</w:t>
            </w:r>
          </w:p>
          <w:p w14:paraId="79143AD4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821D7AC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767" w:type="dxa"/>
          </w:tcPr>
          <w:p w14:paraId="655B9050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E90DA16" w14:textId="77777777" w:rsidTr="00346BD6">
        <w:trPr>
          <w:trHeight w:val="363"/>
        </w:trPr>
        <w:tc>
          <w:tcPr>
            <w:tcW w:w="8748" w:type="dxa"/>
          </w:tcPr>
          <w:p w14:paraId="44327AC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14:paraId="5F9DE7D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  <w:p w14:paraId="47D3BCA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Procedural standing orders</w:t>
            </w:r>
          </w:p>
          <w:p w14:paraId="20F9508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Committee and sub-committee terms of reference</w:t>
            </w:r>
          </w:p>
          <w:p w14:paraId="1793EAB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Delegated authority in respect of officers</w:t>
            </w:r>
          </w:p>
          <w:p w14:paraId="209F6E5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Code of Conduct</w:t>
            </w:r>
          </w:p>
          <w:p w14:paraId="1F595BAC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Policy statements</w:t>
            </w:r>
          </w:p>
          <w:p w14:paraId="421E9B51" w14:textId="77777777" w:rsidR="006758D1" w:rsidRPr="00346BD6" w:rsidRDefault="006758D1" w:rsidP="00346BD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B39575B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1D90B3C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4B1D461C" w14:textId="77777777" w:rsidTr="00346BD6">
        <w:trPr>
          <w:trHeight w:val="363"/>
        </w:trPr>
        <w:tc>
          <w:tcPr>
            <w:tcW w:w="8748" w:type="dxa"/>
          </w:tcPr>
          <w:p w14:paraId="660B36F0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14:paraId="574770D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  <w:p w14:paraId="6AC02E1C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Internal policies relating to the delivery of services</w:t>
            </w:r>
          </w:p>
          <w:p w14:paraId="69B5D1BE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Equality and diversity policy</w:t>
            </w:r>
          </w:p>
          <w:p w14:paraId="7F3C639A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346BD6">
                <w:rPr>
                  <w:rFonts w:ascii="Arial" w:hAnsi="Arial" w:cs="Arial"/>
                </w:rPr>
                <w:t>Health</w:t>
              </w:r>
            </w:smartTag>
            <w:r w:rsidRPr="00346BD6">
              <w:rPr>
                <w:rFonts w:ascii="Arial" w:hAnsi="Arial" w:cs="Arial"/>
              </w:rPr>
              <w:t xml:space="preserve"> and safety policy</w:t>
            </w:r>
          </w:p>
          <w:p w14:paraId="4AC5F54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Recruitment policies (including current vacancies) </w:t>
            </w:r>
          </w:p>
          <w:p w14:paraId="275F285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Policies and procedures for handling requests for information</w:t>
            </w:r>
          </w:p>
          <w:p w14:paraId="089A738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14:paraId="284E1207" w14:textId="77777777" w:rsidR="006758D1" w:rsidRPr="00346BD6" w:rsidRDefault="006758D1" w:rsidP="00346BD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6165B2D" w14:textId="77777777" w:rsidR="006758D1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  <w:p w14:paraId="32B4B5E0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59B214C3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1FD35422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094F6749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463A0135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3A4D361B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3F217A35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025A1947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558859FC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6AF1044B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3B3EA9BB" w14:textId="77777777" w:rsidR="003B7E3D" w:rsidRDefault="003B7E3D" w:rsidP="003648F8">
            <w:pPr>
              <w:rPr>
                <w:rFonts w:ascii="Arial" w:hAnsi="Arial" w:cs="Arial"/>
              </w:rPr>
            </w:pPr>
          </w:p>
          <w:p w14:paraId="6E0247C4" w14:textId="77777777" w:rsidR="003B7E3D" w:rsidRPr="00346BD6" w:rsidRDefault="003B7E3D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68882C6D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lastRenderedPageBreak/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D4A5480" w14:textId="77777777" w:rsidTr="00346BD6">
        <w:trPr>
          <w:trHeight w:val="271"/>
        </w:trPr>
        <w:tc>
          <w:tcPr>
            <w:tcW w:w="8748" w:type="dxa"/>
          </w:tcPr>
          <w:p w14:paraId="3D178B52" w14:textId="77777777" w:rsidR="006758D1" w:rsidRPr="002C5D61" w:rsidRDefault="006758D1" w:rsidP="003648F8">
            <w:pPr>
              <w:rPr>
                <w:rFonts w:ascii="Arial" w:hAnsi="Arial" w:cs="Arial"/>
                <w:b/>
              </w:rPr>
            </w:pPr>
            <w:r w:rsidRPr="002C5D61">
              <w:rPr>
                <w:rFonts w:ascii="Arial" w:hAnsi="Arial" w:cs="Arial"/>
                <w:b/>
              </w:rPr>
              <w:t>Information security policy</w:t>
            </w:r>
          </w:p>
        </w:tc>
        <w:tc>
          <w:tcPr>
            <w:tcW w:w="3060" w:type="dxa"/>
          </w:tcPr>
          <w:p w14:paraId="4B4898E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3B1E1CF9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532C05C2" w14:textId="77777777" w:rsidTr="00346BD6">
        <w:trPr>
          <w:trHeight w:val="233"/>
        </w:trPr>
        <w:tc>
          <w:tcPr>
            <w:tcW w:w="8748" w:type="dxa"/>
          </w:tcPr>
          <w:p w14:paraId="7798766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3060" w:type="dxa"/>
          </w:tcPr>
          <w:p w14:paraId="2F027D2C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D88C64C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36B7E1FB" w14:textId="77777777" w:rsidTr="00346BD6">
        <w:trPr>
          <w:trHeight w:val="137"/>
        </w:trPr>
        <w:tc>
          <w:tcPr>
            <w:tcW w:w="8748" w:type="dxa"/>
          </w:tcPr>
          <w:p w14:paraId="5AE5CD80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3060" w:type="dxa"/>
          </w:tcPr>
          <w:p w14:paraId="3D09822A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30D356DB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2AEE9B71" w14:textId="77777777" w:rsidTr="00346BD6">
        <w:trPr>
          <w:trHeight w:val="137"/>
        </w:trPr>
        <w:tc>
          <w:tcPr>
            <w:tcW w:w="8748" w:type="dxa"/>
          </w:tcPr>
          <w:p w14:paraId="47652C8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Schedule of </w:t>
            </w:r>
            <w:proofErr w:type="gramStart"/>
            <w:r w:rsidRPr="00346BD6">
              <w:rPr>
                <w:rFonts w:ascii="Arial" w:hAnsi="Arial" w:cs="Arial"/>
              </w:rPr>
              <w:t>charges )for</w:t>
            </w:r>
            <w:proofErr w:type="gramEnd"/>
            <w:r w:rsidRPr="00346BD6">
              <w:rPr>
                <w:rFonts w:ascii="Arial" w:hAnsi="Arial" w:cs="Arial"/>
              </w:rPr>
              <w:t xml:space="preserve"> the publication of information)</w:t>
            </w:r>
          </w:p>
        </w:tc>
        <w:tc>
          <w:tcPr>
            <w:tcW w:w="3060" w:type="dxa"/>
          </w:tcPr>
          <w:p w14:paraId="0F6A28CA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76AB7684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172BBF97" w14:textId="77777777" w:rsidTr="00346BD6">
        <w:trPr>
          <w:trHeight w:val="137"/>
        </w:trPr>
        <w:tc>
          <w:tcPr>
            <w:tcW w:w="8748" w:type="dxa"/>
          </w:tcPr>
          <w:p w14:paraId="1ECE10B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26363EA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19FCED6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17F722EA" w14:textId="77777777" w:rsidTr="00346BD6">
        <w:trPr>
          <w:trHeight w:val="137"/>
        </w:trPr>
        <w:tc>
          <w:tcPr>
            <w:tcW w:w="8748" w:type="dxa"/>
          </w:tcPr>
          <w:p w14:paraId="0461C86B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6 – Lists and Registers</w:t>
            </w:r>
          </w:p>
          <w:p w14:paraId="36526C1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  <w:p w14:paraId="13088EB0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Currently maintained lists and registers only</w:t>
            </w:r>
          </w:p>
          <w:p w14:paraId="4A56A67E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93DFE3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767" w:type="dxa"/>
          </w:tcPr>
          <w:p w14:paraId="5A4EB15D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E34FFB5" w14:textId="77777777" w:rsidTr="00346BD6">
        <w:trPr>
          <w:trHeight w:val="137"/>
        </w:trPr>
        <w:tc>
          <w:tcPr>
            <w:tcW w:w="8748" w:type="dxa"/>
          </w:tcPr>
          <w:p w14:paraId="7F033495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3060" w:type="dxa"/>
          </w:tcPr>
          <w:p w14:paraId="39054691" w14:textId="77777777" w:rsidR="006758D1" w:rsidRPr="00346BD6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</w:tc>
        <w:tc>
          <w:tcPr>
            <w:tcW w:w="1767" w:type="dxa"/>
          </w:tcPr>
          <w:p w14:paraId="1A710E0E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0B56E2B2" w14:textId="77777777" w:rsidTr="00346BD6">
        <w:trPr>
          <w:trHeight w:val="137"/>
        </w:trPr>
        <w:tc>
          <w:tcPr>
            <w:tcW w:w="8748" w:type="dxa"/>
          </w:tcPr>
          <w:p w14:paraId="5242ADAD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060" w:type="dxa"/>
          </w:tcPr>
          <w:p w14:paraId="630DA77A" w14:textId="77777777" w:rsidR="006758D1" w:rsidRPr="00346BD6" w:rsidRDefault="000D2C49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1DDEE729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20C4B0A6" w14:textId="77777777" w:rsidTr="00346BD6">
        <w:trPr>
          <w:trHeight w:val="137"/>
        </w:trPr>
        <w:tc>
          <w:tcPr>
            <w:tcW w:w="8748" w:type="dxa"/>
          </w:tcPr>
          <w:p w14:paraId="1F436F21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Disclosure log (indicating the information that has been provided in response to requests; recommended as good practice, but may not be held by parish councils)</w:t>
            </w:r>
          </w:p>
        </w:tc>
        <w:tc>
          <w:tcPr>
            <w:tcW w:w="3060" w:type="dxa"/>
          </w:tcPr>
          <w:p w14:paraId="790AFBC2" w14:textId="77777777" w:rsidR="006758D1" w:rsidRPr="00346BD6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</w:tc>
        <w:tc>
          <w:tcPr>
            <w:tcW w:w="1767" w:type="dxa"/>
          </w:tcPr>
          <w:p w14:paraId="3569393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066BB168" w14:textId="77777777" w:rsidTr="00346BD6">
        <w:trPr>
          <w:trHeight w:val="137"/>
        </w:trPr>
        <w:tc>
          <w:tcPr>
            <w:tcW w:w="8748" w:type="dxa"/>
          </w:tcPr>
          <w:p w14:paraId="34B9969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</w:tcPr>
          <w:p w14:paraId="4ED2E0DE" w14:textId="77777777" w:rsidR="006758D1" w:rsidRPr="00346BD6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</w:tc>
        <w:tc>
          <w:tcPr>
            <w:tcW w:w="1767" w:type="dxa"/>
          </w:tcPr>
          <w:p w14:paraId="0B097F77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7CB1E59" w14:textId="77777777" w:rsidTr="00346BD6">
        <w:trPr>
          <w:trHeight w:val="137"/>
        </w:trPr>
        <w:tc>
          <w:tcPr>
            <w:tcW w:w="8748" w:type="dxa"/>
          </w:tcPr>
          <w:p w14:paraId="6C818698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lastRenderedPageBreak/>
              <w:t>Register of gifts and hospitality</w:t>
            </w:r>
          </w:p>
        </w:tc>
        <w:tc>
          <w:tcPr>
            <w:tcW w:w="3060" w:type="dxa"/>
          </w:tcPr>
          <w:p w14:paraId="40156EAE" w14:textId="77777777" w:rsidR="006758D1" w:rsidRDefault="00483080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(some information may only be available by inspection)</w:t>
            </w:r>
          </w:p>
          <w:p w14:paraId="1143CDA0" w14:textId="77777777" w:rsidR="002C5D61" w:rsidRPr="00346BD6" w:rsidRDefault="002C5D6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71342061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777FCAFD" w14:textId="77777777" w:rsidTr="00346BD6">
        <w:trPr>
          <w:trHeight w:val="137"/>
        </w:trPr>
        <w:tc>
          <w:tcPr>
            <w:tcW w:w="8748" w:type="dxa"/>
          </w:tcPr>
          <w:p w14:paraId="465838F0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Class 7 – The services we offer</w:t>
            </w:r>
          </w:p>
          <w:p w14:paraId="418D2BB9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14:paraId="5FD33E8F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  <w:p w14:paraId="4613D26F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Current information only</w:t>
            </w:r>
          </w:p>
          <w:p w14:paraId="017CC80A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B12E7B3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767" w:type="dxa"/>
          </w:tcPr>
          <w:p w14:paraId="0F4F7D1F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4E727FF6" w14:textId="77777777" w:rsidTr="00346BD6">
        <w:trPr>
          <w:trHeight w:val="137"/>
        </w:trPr>
        <w:tc>
          <w:tcPr>
            <w:tcW w:w="8748" w:type="dxa"/>
          </w:tcPr>
          <w:p w14:paraId="7C9B415B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3060" w:type="dxa"/>
          </w:tcPr>
          <w:p w14:paraId="6B2748CD" w14:textId="77777777" w:rsidR="006758D1" w:rsidRPr="00346BD6" w:rsidRDefault="005013C2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D20CD58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6BF26AAB" w14:textId="77777777" w:rsidTr="00346BD6">
        <w:trPr>
          <w:trHeight w:val="137"/>
        </w:trPr>
        <w:tc>
          <w:tcPr>
            <w:tcW w:w="8748" w:type="dxa"/>
          </w:tcPr>
          <w:p w14:paraId="19A3D5CA" w14:textId="77777777" w:rsidR="006758D1" w:rsidRPr="00346BD6" w:rsidRDefault="006758D1" w:rsidP="006758D1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 xml:space="preserve">Seating, </w:t>
            </w:r>
          </w:p>
        </w:tc>
        <w:tc>
          <w:tcPr>
            <w:tcW w:w="3060" w:type="dxa"/>
          </w:tcPr>
          <w:p w14:paraId="3D4D5C8E" w14:textId="77777777" w:rsidR="006758D1" w:rsidRPr="00346BD6" w:rsidRDefault="005013C2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5BE499F0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4F9A944A" w14:textId="77777777" w:rsidTr="00346BD6">
        <w:trPr>
          <w:trHeight w:val="137"/>
        </w:trPr>
        <w:tc>
          <w:tcPr>
            <w:tcW w:w="8748" w:type="dxa"/>
          </w:tcPr>
          <w:p w14:paraId="4DF3243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Bus shelters</w:t>
            </w:r>
          </w:p>
        </w:tc>
        <w:tc>
          <w:tcPr>
            <w:tcW w:w="3060" w:type="dxa"/>
          </w:tcPr>
          <w:p w14:paraId="03C07898" w14:textId="77777777" w:rsidR="006758D1" w:rsidRPr="00346BD6" w:rsidRDefault="005013C2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(hard copy and/or website)</w:t>
            </w:r>
          </w:p>
        </w:tc>
        <w:tc>
          <w:tcPr>
            <w:tcW w:w="1767" w:type="dxa"/>
          </w:tcPr>
          <w:p w14:paraId="09DF1E50" w14:textId="77777777" w:rsidR="006758D1" w:rsidRPr="00346BD6" w:rsidRDefault="006758D1" w:rsidP="000D2C49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 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Pr="00346BD6">
              <w:rPr>
                <w:rFonts w:ascii="Arial" w:hAnsi="Arial" w:cs="Arial"/>
                <w:sz w:val="20"/>
                <w:szCs w:val="20"/>
              </w:rPr>
              <w:t>0p per sheet (black &amp; white)</w:t>
            </w:r>
          </w:p>
        </w:tc>
      </w:tr>
      <w:tr w:rsidR="006758D1" w:rsidRPr="00346BD6" w14:paraId="0F845E2A" w14:textId="77777777" w:rsidTr="00346BD6">
        <w:trPr>
          <w:trHeight w:val="137"/>
        </w:trPr>
        <w:tc>
          <w:tcPr>
            <w:tcW w:w="8748" w:type="dxa"/>
          </w:tcPr>
          <w:p w14:paraId="7837C1AE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E0E3882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529A9649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  <w:tr w:rsidR="006758D1" w:rsidRPr="00346BD6" w14:paraId="36BC8FF4" w14:textId="77777777" w:rsidTr="00346BD6">
        <w:trPr>
          <w:trHeight w:val="137"/>
        </w:trPr>
        <w:tc>
          <w:tcPr>
            <w:tcW w:w="8748" w:type="dxa"/>
          </w:tcPr>
          <w:p w14:paraId="641D3D75" w14:textId="77777777" w:rsidR="006758D1" w:rsidRPr="00346BD6" w:rsidRDefault="006758D1" w:rsidP="003648F8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Additional Information</w:t>
            </w:r>
          </w:p>
          <w:p w14:paraId="50CBA74A" w14:textId="77777777" w:rsidR="006758D1" w:rsidRPr="00346BD6" w:rsidRDefault="006758D1" w:rsidP="003648F8">
            <w:pPr>
              <w:rPr>
                <w:rFonts w:ascii="Arial" w:hAnsi="Arial" w:cs="Arial"/>
              </w:rPr>
            </w:pPr>
            <w:r w:rsidRPr="00346BD6"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060" w:type="dxa"/>
          </w:tcPr>
          <w:p w14:paraId="2FDDB067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14:paraId="66C5362F" w14:textId="77777777" w:rsidR="006758D1" w:rsidRPr="00346BD6" w:rsidRDefault="006758D1" w:rsidP="003648F8">
            <w:pPr>
              <w:rPr>
                <w:rFonts w:ascii="Arial" w:hAnsi="Arial" w:cs="Arial"/>
              </w:rPr>
            </w:pPr>
          </w:p>
        </w:tc>
      </w:tr>
    </w:tbl>
    <w:p w14:paraId="7AEB462C" w14:textId="77777777" w:rsidR="003648F8" w:rsidRPr="006758D1" w:rsidRDefault="003648F8" w:rsidP="003648F8">
      <w:pPr>
        <w:rPr>
          <w:rFonts w:ascii="Arial" w:hAnsi="Arial" w:cs="Arial"/>
        </w:rPr>
      </w:pPr>
    </w:p>
    <w:p w14:paraId="2EF01194" w14:textId="77777777" w:rsidR="003648F8" w:rsidRDefault="00EE702A">
      <w:pPr>
        <w:rPr>
          <w:rFonts w:ascii="Arial" w:hAnsi="Arial" w:cs="Arial"/>
          <w:b/>
        </w:rPr>
      </w:pPr>
      <w:r w:rsidRPr="006758D1">
        <w:rPr>
          <w:rFonts w:ascii="Arial" w:hAnsi="Arial" w:cs="Arial"/>
          <w:b/>
        </w:rPr>
        <w:t>Contact details:</w:t>
      </w:r>
    </w:p>
    <w:p w14:paraId="4ADF1D87" w14:textId="77777777" w:rsidR="005013C2" w:rsidRDefault="005013C2">
      <w:pPr>
        <w:rPr>
          <w:rFonts w:ascii="Arial" w:hAnsi="Arial" w:cs="Arial"/>
          <w:b/>
        </w:rPr>
      </w:pPr>
    </w:p>
    <w:p w14:paraId="6C7C97CF" w14:textId="48E6068A" w:rsidR="005013C2" w:rsidRDefault="00501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Mrs </w:t>
      </w:r>
      <w:r w:rsidR="006C35FA">
        <w:rPr>
          <w:rFonts w:ascii="Arial" w:hAnsi="Arial" w:cs="Arial"/>
          <w:b/>
        </w:rPr>
        <w:t>Stephanie Storrar</w:t>
      </w:r>
    </w:p>
    <w:p w14:paraId="02D8E341" w14:textId="77777777" w:rsidR="005013C2" w:rsidRDefault="00501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Parish Clerk</w:t>
      </w:r>
    </w:p>
    <w:p w14:paraId="5592DC40" w14:textId="77777777" w:rsidR="005013C2" w:rsidRDefault="00F877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Horningsham </w:t>
      </w:r>
      <w:r w:rsidR="005013C2">
        <w:rPr>
          <w:rFonts w:ascii="Arial" w:hAnsi="Arial" w:cs="Arial"/>
          <w:b/>
        </w:rPr>
        <w:t>Parish Council</w:t>
      </w:r>
    </w:p>
    <w:p w14:paraId="7636DA59" w14:textId="5A007A56" w:rsidR="005013C2" w:rsidRDefault="006C35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78 Boreham Road,</w:t>
      </w:r>
    </w:p>
    <w:p w14:paraId="518757AD" w14:textId="0FFD25A6" w:rsidR="006C35FA" w:rsidRDefault="006C35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Warminster</w:t>
      </w:r>
    </w:p>
    <w:p w14:paraId="1849033F" w14:textId="7BC1E7A2" w:rsidR="006C35FA" w:rsidRDefault="006C35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BA12 9JN</w:t>
      </w:r>
    </w:p>
    <w:p w14:paraId="4E5DB0D9" w14:textId="3A592C4D" w:rsidR="005013C2" w:rsidRDefault="00146C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Mobile: </w:t>
      </w:r>
      <w:r w:rsidR="006C35FA">
        <w:rPr>
          <w:rFonts w:ascii="Arial" w:hAnsi="Arial" w:cs="Arial"/>
          <w:b/>
        </w:rPr>
        <w:t>07349984069</w:t>
      </w:r>
    </w:p>
    <w:p w14:paraId="7B566153" w14:textId="67C3BC0C" w:rsidR="009F6CA1" w:rsidRDefault="00F877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Email: </w:t>
      </w:r>
      <w:hyperlink r:id="rId7" w:history="1">
        <w:r w:rsidR="006C35FA" w:rsidRPr="00707AC0">
          <w:rPr>
            <w:rStyle w:val="Hyperlink"/>
            <w:rFonts w:ascii="Arial" w:hAnsi="Arial" w:cs="Arial"/>
            <w:b/>
          </w:rPr>
          <w:t>clerk@horningshamparishcouncil.gov.uk</w:t>
        </w:r>
      </w:hyperlink>
      <w:r w:rsidR="006C35FA">
        <w:rPr>
          <w:rFonts w:ascii="Arial" w:hAnsi="Arial" w:cs="Arial"/>
          <w:b/>
        </w:rPr>
        <w:t xml:space="preserve"> </w:t>
      </w:r>
    </w:p>
    <w:p w14:paraId="49540752" w14:textId="77777777" w:rsidR="00991D50" w:rsidRPr="006758D1" w:rsidRDefault="00991D50" w:rsidP="00991D50">
      <w:pPr>
        <w:rPr>
          <w:rFonts w:ascii="Arial" w:hAnsi="Arial" w:cs="Arial"/>
        </w:rPr>
      </w:pPr>
      <w:r w:rsidRPr="006758D1">
        <w:rPr>
          <w:rFonts w:ascii="Arial" w:hAnsi="Arial" w:cs="Arial"/>
        </w:rPr>
        <w:t>SCHEDULE OF CHARGES</w:t>
      </w:r>
    </w:p>
    <w:p w14:paraId="37A9A1E4" w14:textId="77777777" w:rsidR="00991D50" w:rsidRPr="006758D1" w:rsidRDefault="00991D50" w:rsidP="00991D50">
      <w:pPr>
        <w:rPr>
          <w:rFonts w:ascii="Arial" w:hAnsi="Arial" w:cs="Arial"/>
        </w:rPr>
      </w:pPr>
    </w:p>
    <w:p w14:paraId="01B47E26" w14:textId="77777777" w:rsidR="00991D50" w:rsidRPr="006758D1" w:rsidRDefault="00991D50" w:rsidP="00991D50">
      <w:pPr>
        <w:rPr>
          <w:rFonts w:ascii="Arial" w:hAnsi="Arial" w:cs="Arial"/>
        </w:rPr>
      </w:pPr>
      <w:r w:rsidRPr="006758D1">
        <w:rPr>
          <w:rFonts w:ascii="Arial" w:hAnsi="Arial" w:cs="Arial"/>
        </w:rPr>
        <w:t>This describes how the charges have been arrived at and should be published as part of the guide.</w:t>
      </w:r>
    </w:p>
    <w:p w14:paraId="045834E0" w14:textId="77777777" w:rsidR="00991D50" w:rsidRPr="006758D1" w:rsidRDefault="00991D50" w:rsidP="00991D50">
      <w:pPr>
        <w:rPr>
          <w:rFonts w:ascii="Arial" w:hAnsi="Arial" w:cs="Arial"/>
        </w:rPr>
      </w:pPr>
    </w:p>
    <w:p w14:paraId="46F12A47" w14:textId="77777777" w:rsidR="00991D50" w:rsidRPr="006758D1" w:rsidRDefault="00991D50" w:rsidP="00991D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346BD6" w14:paraId="03969734" w14:textId="77777777" w:rsidTr="00346BD6">
        <w:tc>
          <w:tcPr>
            <w:tcW w:w="2840" w:type="dxa"/>
          </w:tcPr>
          <w:p w14:paraId="2CEFB968" w14:textId="77777777" w:rsidR="00991D50" w:rsidRPr="00346BD6" w:rsidRDefault="00991D50" w:rsidP="00991D50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TYPE OF CHARGE</w:t>
            </w:r>
          </w:p>
        </w:tc>
        <w:tc>
          <w:tcPr>
            <w:tcW w:w="2841" w:type="dxa"/>
          </w:tcPr>
          <w:p w14:paraId="03A88A40" w14:textId="77777777" w:rsidR="00991D50" w:rsidRPr="00346BD6" w:rsidRDefault="00991D50" w:rsidP="00991D50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41" w:type="dxa"/>
          </w:tcPr>
          <w:p w14:paraId="73CC66F4" w14:textId="77777777" w:rsidR="00991D50" w:rsidRPr="00346BD6" w:rsidRDefault="00991D50" w:rsidP="00991D50">
            <w:pPr>
              <w:rPr>
                <w:rFonts w:ascii="Arial" w:hAnsi="Arial" w:cs="Arial"/>
                <w:b/>
              </w:rPr>
            </w:pPr>
            <w:r w:rsidRPr="00346BD6">
              <w:rPr>
                <w:rFonts w:ascii="Arial" w:hAnsi="Arial" w:cs="Arial"/>
                <w:b/>
              </w:rPr>
              <w:t>BASIS OF CHARGE</w:t>
            </w:r>
          </w:p>
        </w:tc>
      </w:tr>
      <w:tr w:rsidR="00991D50" w:rsidRPr="00346BD6" w14:paraId="0E6B659C" w14:textId="77777777" w:rsidTr="00346BD6">
        <w:tc>
          <w:tcPr>
            <w:tcW w:w="2840" w:type="dxa"/>
          </w:tcPr>
          <w:p w14:paraId="43336368" w14:textId="77777777" w:rsidR="00991D50" w:rsidRPr="00346BD6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D6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14:paraId="25796B7E" w14:textId="77777777" w:rsidR="00991D50" w:rsidRPr="00346BD6" w:rsidRDefault="00991D50" w:rsidP="006758D1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 xml:space="preserve">Photocopying @ </w:t>
            </w:r>
            <w:r w:rsidR="006758D1" w:rsidRPr="00346BD6">
              <w:rPr>
                <w:rFonts w:ascii="Arial" w:hAnsi="Arial" w:cs="Arial"/>
                <w:sz w:val="20"/>
                <w:szCs w:val="20"/>
              </w:rPr>
              <w:t>0.</w:t>
            </w:r>
            <w:r w:rsidR="00BB4E87">
              <w:rPr>
                <w:rFonts w:ascii="Arial" w:hAnsi="Arial" w:cs="Arial"/>
                <w:sz w:val="20"/>
                <w:szCs w:val="20"/>
              </w:rPr>
              <w:t>2</w:t>
            </w:r>
            <w:r w:rsidR="006758D1" w:rsidRPr="00346BD6">
              <w:rPr>
                <w:rFonts w:ascii="Arial" w:hAnsi="Arial" w:cs="Arial"/>
                <w:sz w:val="20"/>
                <w:szCs w:val="20"/>
              </w:rPr>
              <w:t>0</w:t>
            </w:r>
            <w:r w:rsidRPr="00346BD6">
              <w:rPr>
                <w:rFonts w:ascii="Arial" w:hAnsi="Arial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</w:tcPr>
          <w:p w14:paraId="3E1D8B07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</w:p>
        </w:tc>
      </w:tr>
      <w:tr w:rsidR="00991D50" w:rsidRPr="00346BD6" w14:paraId="3CEF07D0" w14:textId="77777777" w:rsidTr="00346BD6">
        <w:tc>
          <w:tcPr>
            <w:tcW w:w="2840" w:type="dxa"/>
          </w:tcPr>
          <w:p w14:paraId="4925D1E3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AF1BE7E" w14:textId="77777777" w:rsidR="00991D50" w:rsidRPr="00346BD6" w:rsidRDefault="00991D50" w:rsidP="006758D1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Photocopying @</w:t>
            </w:r>
            <w:r w:rsidR="006758D1" w:rsidRPr="00346BD6">
              <w:rPr>
                <w:rFonts w:ascii="Arial" w:hAnsi="Arial" w:cs="Arial"/>
                <w:sz w:val="20"/>
                <w:szCs w:val="20"/>
              </w:rPr>
              <w:t>0.60</w:t>
            </w:r>
            <w:r w:rsidRPr="00346BD6">
              <w:rPr>
                <w:rFonts w:ascii="Arial" w:hAnsi="Arial" w:cs="Arial"/>
                <w:sz w:val="20"/>
                <w:szCs w:val="20"/>
              </w:rPr>
              <w:t>p per sheet (colour)</w:t>
            </w:r>
          </w:p>
        </w:tc>
        <w:tc>
          <w:tcPr>
            <w:tcW w:w="2841" w:type="dxa"/>
          </w:tcPr>
          <w:p w14:paraId="3725B720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991D50" w:rsidRPr="00346BD6" w14:paraId="0348E874" w14:textId="77777777" w:rsidTr="00346BD6">
        <w:tc>
          <w:tcPr>
            <w:tcW w:w="2840" w:type="dxa"/>
          </w:tcPr>
          <w:p w14:paraId="390B9174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BD7CF48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137C336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346BD6" w14:paraId="70D95C7A" w14:textId="77777777" w:rsidTr="00346BD6">
        <w:tc>
          <w:tcPr>
            <w:tcW w:w="2840" w:type="dxa"/>
          </w:tcPr>
          <w:p w14:paraId="1F0A6B1B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DBBB0CB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</w:tcPr>
          <w:p w14:paraId="547A3F40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346BD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46BD6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991D50" w:rsidRPr="00346BD6" w14:paraId="2BE24396" w14:textId="77777777" w:rsidTr="00346BD6">
        <w:tc>
          <w:tcPr>
            <w:tcW w:w="2840" w:type="dxa"/>
          </w:tcPr>
          <w:p w14:paraId="5DBDB98B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283E1D6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287BAE81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346BD6" w14:paraId="65AFDAFF" w14:textId="77777777" w:rsidTr="00346BD6">
        <w:tc>
          <w:tcPr>
            <w:tcW w:w="2840" w:type="dxa"/>
          </w:tcPr>
          <w:p w14:paraId="2247983A" w14:textId="77777777" w:rsidR="00991D50" w:rsidRPr="00346BD6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D6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14:paraId="2FA7AE88" w14:textId="77777777" w:rsidR="003B7E3D" w:rsidRDefault="006758D1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>£25.00</w:t>
            </w:r>
            <w:r w:rsidR="003B7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DF597E" w14:textId="77777777" w:rsidR="00991D50" w:rsidRPr="00346BD6" w:rsidRDefault="003B7E3D" w:rsidP="0099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limit £450.00 based on 18 hours @£25.00 per hour</w:t>
            </w:r>
          </w:p>
        </w:tc>
        <w:tc>
          <w:tcPr>
            <w:tcW w:w="2841" w:type="dxa"/>
          </w:tcPr>
          <w:p w14:paraId="6979188D" w14:textId="77777777" w:rsidR="00991D50" w:rsidRPr="00346BD6" w:rsidRDefault="00991D50" w:rsidP="00532BC3">
            <w:pPr>
              <w:rPr>
                <w:rFonts w:ascii="Arial" w:hAnsi="Arial" w:cs="Arial"/>
                <w:sz w:val="20"/>
                <w:szCs w:val="20"/>
              </w:rPr>
            </w:pPr>
            <w:r w:rsidRPr="00346BD6">
              <w:rPr>
                <w:rFonts w:ascii="Arial" w:hAnsi="Arial" w:cs="Arial"/>
                <w:sz w:val="20"/>
                <w:szCs w:val="20"/>
              </w:rPr>
              <w:t xml:space="preserve">In accordance with the relevant legislation </w:t>
            </w:r>
          </w:p>
        </w:tc>
      </w:tr>
      <w:tr w:rsidR="00991D50" w:rsidRPr="00346BD6" w14:paraId="0CB15670" w14:textId="77777777" w:rsidTr="00346BD6">
        <w:tc>
          <w:tcPr>
            <w:tcW w:w="2840" w:type="dxa"/>
          </w:tcPr>
          <w:p w14:paraId="2671598E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5856C28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A9336FD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346BD6" w14:paraId="0A9A53BC" w14:textId="77777777" w:rsidTr="00346BD6">
        <w:tc>
          <w:tcPr>
            <w:tcW w:w="2840" w:type="dxa"/>
          </w:tcPr>
          <w:p w14:paraId="0A4DC7F4" w14:textId="77777777" w:rsidR="00991D50" w:rsidRPr="00346BD6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6BD6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</w:tcPr>
          <w:p w14:paraId="64FC9722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93ED5BB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346BD6" w14:paraId="7107B2B3" w14:textId="77777777" w:rsidTr="00346BD6">
        <w:tc>
          <w:tcPr>
            <w:tcW w:w="2840" w:type="dxa"/>
          </w:tcPr>
          <w:p w14:paraId="5D8AFCE1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8143CAC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B6872C4" w14:textId="77777777" w:rsidR="00991D50" w:rsidRPr="00346BD6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F73A3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1BE422BD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1A155D11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40A015B0" w14:textId="77777777" w:rsidR="00991D50" w:rsidRPr="00F71BC2" w:rsidRDefault="00991D50" w:rsidP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the actual cost incurred by the public authority</w:t>
      </w:r>
    </w:p>
    <w:p w14:paraId="586CE9D6" w14:textId="77777777" w:rsidR="00991D50" w:rsidRPr="003648F8" w:rsidRDefault="00991D50">
      <w:pPr>
        <w:rPr>
          <w:rFonts w:ascii="Arial" w:hAnsi="Arial" w:cs="Arial"/>
          <w:b/>
          <w:sz w:val="28"/>
          <w:szCs w:val="28"/>
        </w:rPr>
      </w:pPr>
    </w:p>
    <w:sectPr w:rsidR="00991D50" w:rsidRPr="003648F8" w:rsidSect="003648F8"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F4BA" w14:textId="77777777" w:rsidR="00C46BF9" w:rsidRDefault="00C46BF9">
      <w:r>
        <w:separator/>
      </w:r>
    </w:p>
  </w:endnote>
  <w:endnote w:type="continuationSeparator" w:id="0">
    <w:p w14:paraId="2C37B0F1" w14:textId="77777777" w:rsidR="00C46BF9" w:rsidRDefault="00C4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CDB1" w14:textId="47D65DDF" w:rsidR="006F5876" w:rsidRPr="006F5876" w:rsidRDefault="00F877C0">
    <w:pPr>
      <w:pStyle w:val="Footer"/>
      <w:rPr>
        <w:rFonts w:ascii="Arial" w:hAnsi="Arial" w:cs="Arial"/>
      </w:rPr>
    </w:pPr>
    <w:r>
      <w:rPr>
        <w:rFonts w:ascii="Arial" w:hAnsi="Arial" w:cs="Arial"/>
      </w:rPr>
      <w:t>Horningsham</w:t>
    </w:r>
    <w:r w:rsidR="006F5876" w:rsidRPr="006F5876">
      <w:rPr>
        <w:rFonts w:ascii="Arial" w:hAnsi="Arial" w:cs="Arial"/>
      </w:rPr>
      <w:t xml:space="preserve"> Parish Council Reviewed </w:t>
    </w:r>
    <w:r w:rsidR="00BB4E87">
      <w:rPr>
        <w:rFonts w:ascii="Arial" w:hAnsi="Arial" w:cs="Arial"/>
      </w:rPr>
      <w:t>October 202</w:t>
    </w:r>
    <w:r w:rsidR="006C35FA">
      <w:rPr>
        <w:rFonts w:ascii="Arial" w:hAnsi="Arial" w:cs="Arial"/>
      </w:rPr>
      <w:t>6</w:t>
    </w:r>
  </w:p>
  <w:p w14:paraId="601BE008" w14:textId="77777777" w:rsidR="000D2C49" w:rsidRDefault="000D2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6224" w14:textId="77777777" w:rsidR="00C46BF9" w:rsidRDefault="00C46BF9">
      <w:r>
        <w:separator/>
      </w:r>
    </w:p>
  </w:footnote>
  <w:footnote w:type="continuationSeparator" w:id="0">
    <w:p w14:paraId="35E21555" w14:textId="77777777" w:rsidR="00C46BF9" w:rsidRDefault="00C4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B"/>
    <w:rsid w:val="00051F9A"/>
    <w:rsid w:val="0008472E"/>
    <w:rsid w:val="000A353D"/>
    <w:rsid w:val="000D2C49"/>
    <w:rsid w:val="00146CD2"/>
    <w:rsid w:val="00193382"/>
    <w:rsid w:val="00225FF0"/>
    <w:rsid w:val="00240EDF"/>
    <w:rsid w:val="002C5D61"/>
    <w:rsid w:val="00312692"/>
    <w:rsid w:val="0032062F"/>
    <w:rsid w:val="00346BD6"/>
    <w:rsid w:val="00353BB3"/>
    <w:rsid w:val="003648F8"/>
    <w:rsid w:val="003B7E3D"/>
    <w:rsid w:val="00476A91"/>
    <w:rsid w:val="00483080"/>
    <w:rsid w:val="005013C2"/>
    <w:rsid w:val="00532BC3"/>
    <w:rsid w:val="005B31F4"/>
    <w:rsid w:val="0060002E"/>
    <w:rsid w:val="00642181"/>
    <w:rsid w:val="006758D1"/>
    <w:rsid w:val="006C35FA"/>
    <w:rsid w:val="006F5876"/>
    <w:rsid w:val="0070129E"/>
    <w:rsid w:val="007065F5"/>
    <w:rsid w:val="0081435F"/>
    <w:rsid w:val="00876540"/>
    <w:rsid w:val="00883BCD"/>
    <w:rsid w:val="009633F0"/>
    <w:rsid w:val="009736DD"/>
    <w:rsid w:val="00991D50"/>
    <w:rsid w:val="009E43E7"/>
    <w:rsid w:val="009F6CA1"/>
    <w:rsid w:val="00A3146F"/>
    <w:rsid w:val="00A64DA2"/>
    <w:rsid w:val="00BB4E87"/>
    <w:rsid w:val="00C46BF9"/>
    <w:rsid w:val="00C5066B"/>
    <w:rsid w:val="00C63681"/>
    <w:rsid w:val="00D76684"/>
    <w:rsid w:val="00E24987"/>
    <w:rsid w:val="00E25D50"/>
    <w:rsid w:val="00E77BFF"/>
    <w:rsid w:val="00EE702A"/>
    <w:rsid w:val="00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43BB7709"/>
  <w15:chartTrackingRefBased/>
  <w15:docId w15:val="{B65222DB-7615-4BF1-93E6-1022B64A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002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F58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5D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35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lerk@horningshamparishcouncil.gov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75E2D833C674599AB4073C4346B01" ma:contentTypeVersion="12" ma:contentTypeDescription="Create a new document." ma:contentTypeScope="" ma:versionID="77c851d193e39ca48ba166a72f9f8757">
  <xsd:schema xmlns:xsd="http://www.w3.org/2001/XMLSchema" xmlns:xs="http://www.w3.org/2001/XMLSchema" xmlns:p="http://schemas.microsoft.com/office/2006/metadata/properties" xmlns:ns2="cc21573d-fc32-4984-83aa-8a8d0849ef06" xmlns:ns3="d605eb0d-90d0-4317-befb-dff7813163bd" targetNamespace="http://schemas.microsoft.com/office/2006/metadata/properties" ma:root="true" ma:fieldsID="c590a93e0319f77b4a4bb6186c339bdd" ns2:_="" ns3:_="">
    <xsd:import namespace="cc21573d-fc32-4984-83aa-8a8d0849ef06"/>
    <xsd:import namespace="d605eb0d-90d0-4317-befb-dff781316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573d-fc32-4984-83aa-8a8d0849e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580ac1-9b1c-4b22-bf34-fcaf16839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eb0d-90d0-4317-befb-dff7813163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7dee07-759e-4216-a467-4978e64fbdfc}" ma:internalName="TaxCatchAll" ma:showField="CatchAllData" ma:web="d605eb0d-90d0-4317-befb-dff781316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5eb0d-90d0-4317-befb-dff7813163bd" xsi:nil="true"/>
    <lcf76f155ced4ddcb4097134ff3c332f xmlns="cc21573d-fc32-4984-83aa-8a8d0849ef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FAD6B-4A12-4783-9B98-9A03FA97A6AE}"/>
</file>

<file path=customXml/itemProps2.xml><?xml version="1.0" encoding="utf-8"?>
<ds:datastoreItem xmlns:ds="http://schemas.openxmlformats.org/officeDocument/2006/customXml" ds:itemID="{762B2C22-9D8C-4262-A5E3-8CCAF34220D7}"/>
</file>

<file path=customXml/itemProps3.xml><?xml version="1.0" encoding="utf-8"?>
<ds:datastoreItem xmlns:ds="http://schemas.openxmlformats.org/officeDocument/2006/customXml" ds:itemID="{E26C4B83-19DC-4D5C-92F3-5F16161CD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1129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7696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mailto:clerk@horningshamparishcouncil.gov.uk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Information Commissioners Office</dc:creator>
  <cp:keywords/>
  <cp:lastModifiedBy>Stephanie Storrar</cp:lastModifiedBy>
  <cp:revision>4</cp:revision>
  <cp:lastPrinted>2018-09-19T07:09:00Z</cp:lastPrinted>
  <dcterms:created xsi:type="dcterms:W3CDTF">2025-07-01T13:07:00Z</dcterms:created>
  <dcterms:modified xsi:type="dcterms:W3CDTF">2025-07-01T13:07:00Z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-958123588</vt:i4>
  </property>
  <property fmtid="{D5CDD505-2E9C-101B-9397-08002B2CF9AE}" pid="3" name="_EmailSubject">
    <vt:lpwstr>Publication Scheme Update</vt:lpwstr>
  </property>
  <property fmtid="{D5CDD505-2E9C-101B-9397-08002B2CF9AE}" pid="4" name="_AuthorEmail">
    <vt:lpwstr>Adam.Stevens@ico.gsi.gov.uk</vt:lpwstr>
  </property>
  <property fmtid="{D5CDD505-2E9C-101B-9397-08002B2CF9AE}" pid="5" name="_AuthorEmailDisplayName">
    <vt:lpwstr>Adam Stevens</vt:lpwstr>
  </property>
  <property fmtid="{D5CDD505-2E9C-101B-9397-08002B2CF9AE}" pid="6" name="_ReviewingToolsShownOnce">
    <vt:lpwstr/>
  </property>
  <property fmtid="{D5CDD505-2E9C-101B-9397-08002B2CF9AE}" pid="7" name="ContentTypeId">
    <vt:lpwstr>0x010100FD775E2D833C674599AB4073C4346B01</vt:lpwstr>
  </property>
</Properties>
</file>